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4EEC1" w14:textId="0449C3D9" w:rsidR="00385FC0" w:rsidRPr="004B08C3" w:rsidRDefault="004B08C3" w:rsidP="004B08C3">
      <w:pPr>
        <w:jc w:val="center"/>
        <w:rPr>
          <w:rFonts w:ascii="Times New Roman" w:hAnsi="Times New Roman" w:cs="Times New Roman"/>
          <w:sz w:val="24"/>
          <w:szCs w:val="24"/>
        </w:rPr>
      </w:pPr>
      <w:r w:rsidRPr="004B08C3">
        <w:rPr>
          <w:rFonts w:ascii="Times New Roman" w:hAnsi="Times New Roman" w:cs="Times New Roman"/>
          <w:sz w:val="24"/>
          <w:szCs w:val="24"/>
        </w:rPr>
        <w:t>19</w:t>
      </w:r>
      <w:r w:rsidRPr="004B08C3">
        <w:rPr>
          <w:rFonts w:ascii="Times New Roman" w:hAnsi="Times New Roman" w:cs="Times New Roman"/>
          <w:sz w:val="24"/>
          <w:szCs w:val="24"/>
          <w:vertAlign w:val="superscript"/>
        </w:rPr>
        <w:t>th</w:t>
      </w:r>
      <w:r w:rsidRPr="004B08C3">
        <w:rPr>
          <w:rFonts w:ascii="Times New Roman" w:hAnsi="Times New Roman" w:cs="Times New Roman"/>
          <w:sz w:val="24"/>
          <w:szCs w:val="24"/>
        </w:rPr>
        <w:t xml:space="preserve"> Judicial District Court</w:t>
      </w:r>
    </w:p>
    <w:p w14:paraId="1C45D935" w14:textId="3EAA9155" w:rsidR="004B08C3" w:rsidRPr="004B08C3" w:rsidRDefault="004B08C3" w:rsidP="004B08C3">
      <w:pPr>
        <w:jc w:val="center"/>
        <w:rPr>
          <w:rFonts w:ascii="Times New Roman" w:hAnsi="Times New Roman" w:cs="Times New Roman"/>
          <w:sz w:val="24"/>
          <w:szCs w:val="24"/>
        </w:rPr>
      </w:pPr>
    </w:p>
    <w:p w14:paraId="309643DE" w14:textId="7F806853" w:rsidR="004B08C3" w:rsidRPr="004B08C3" w:rsidRDefault="004B08C3" w:rsidP="004B08C3">
      <w:pPr>
        <w:jc w:val="center"/>
        <w:rPr>
          <w:rFonts w:ascii="Times New Roman" w:hAnsi="Times New Roman" w:cs="Times New Roman"/>
          <w:sz w:val="24"/>
          <w:szCs w:val="24"/>
        </w:rPr>
      </w:pPr>
      <w:r w:rsidRPr="004B08C3">
        <w:rPr>
          <w:rFonts w:ascii="Times New Roman" w:hAnsi="Times New Roman" w:cs="Times New Roman"/>
          <w:sz w:val="24"/>
          <w:szCs w:val="24"/>
        </w:rPr>
        <w:t>Parish of East Baton Rouge</w:t>
      </w:r>
    </w:p>
    <w:p w14:paraId="7C2F295E" w14:textId="3852E6AC" w:rsidR="004B08C3" w:rsidRPr="004B08C3" w:rsidRDefault="004B08C3" w:rsidP="004B08C3">
      <w:pPr>
        <w:jc w:val="center"/>
        <w:rPr>
          <w:rFonts w:ascii="Times New Roman" w:hAnsi="Times New Roman" w:cs="Times New Roman"/>
          <w:sz w:val="24"/>
          <w:szCs w:val="24"/>
        </w:rPr>
      </w:pPr>
    </w:p>
    <w:p w14:paraId="5F682122" w14:textId="71574475" w:rsidR="004B08C3" w:rsidRPr="004B08C3" w:rsidRDefault="004B08C3" w:rsidP="004B08C3">
      <w:pPr>
        <w:jc w:val="center"/>
        <w:rPr>
          <w:rFonts w:ascii="Times New Roman" w:hAnsi="Times New Roman" w:cs="Times New Roman"/>
          <w:sz w:val="24"/>
          <w:szCs w:val="24"/>
        </w:rPr>
      </w:pPr>
      <w:r w:rsidRPr="004B08C3">
        <w:rPr>
          <w:rFonts w:ascii="Times New Roman" w:hAnsi="Times New Roman" w:cs="Times New Roman"/>
          <w:sz w:val="24"/>
          <w:szCs w:val="24"/>
        </w:rPr>
        <w:t>State of Louisiana</w:t>
      </w:r>
    </w:p>
    <w:p w14:paraId="3F151CA1" w14:textId="27F82D13" w:rsidR="004B08C3" w:rsidRPr="004B08C3" w:rsidRDefault="004B08C3" w:rsidP="004B08C3">
      <w:pPr>
        <w:rPr>
          <w:rFonts w:ascii="Times New Roman" w:hAnsi="Times New Roman" w:cs="Times New Roman"/>
          <w:sz w:val="24"/>
          <w:szCs w:val="24"/>
        </w:rPr>
      </w:pPr>
    </w:p>
    <w:p w14:paraId="76E5EA8C" w14:textId="6D63E2FC" w:rsidR="004B08C3" w:rsidRPr="004B08C3" w:rsidRDefault="004B08C3" w:rsidP="004B08C3">
      <w:pPr>
        <w:rPr>
          <w:rFonts w:ascii="Times New Roman" w:hAnsi="Times New Roman" w:cs="Times New Roman"/>
          <w:sz w:val="24"/>
          <w:szCs w:val="24"/>
        </w:rPr>
      </w:pPr>
    </w:p>
    <w:p w14:paraId="2C07CD91" w14:textId="6772AFDE" w:rsidR="004B08C3" w:rsidRPr="004B08C3" w:rsidRDefault="004B08C3" w:rsidP="004B08C3">
      <w:pPr>
        <w:rPr>
          <w:rFonts w:ascii="Times New Roman" w:hAnsi="Times New Roman" w:cs="Times New Roman"/>
          <w:sz w:val="24"/>
          <w:szCs w:val="24"/>
        </w:rPr>
      </w:pPr>
      <w:r w:rsidRPr="004B08C3">
        <w:rPr>
          <w:rFonts w:ascii="Times New Roman" w:hAnsi="Times New Roman" w:cs="Times New Roman"/>
          <w:sz w:val="24"/>
          <w:szCs w:val="24"/>
        </w:rPr>
        <w:t>In Re: Appointment of Counsel to</w:t>
      </w:r>
      <w:r w:rsidRPr="004B08C3">
        <w:rPr>
          <w:rFonts w:ascii="Times New Roman" w:hAnsi="Times New Roman" w:cs="Times New Roman"/>
          <w:sz w:val="24"/>
          <w:szCs w:val="24"/>
        </w:rPr>
        <w:tab/>
      </w:r>
      <w:r w:rsidRPr="004B08C3">
        <w:rPr>
          <w:rFonts w:ascii="Times New Roman" w:hAnsi="Times New Roman" w:cs="Times New Roman"/>
          <w:sz w:val="24"/>
          <w:szCs w:val="24"/>
        </w:rPr>
        <w:tab/>
        <w:t>Supreme Court No. 2019-OB-0000</w:t>
      </w:r>
    </w:p>
    <w:p w14:paraId="18F620E5" w14:textId="3558BDEB" w:rsidR="004B08C3" w:rsidRPr="004B08C3" w:rsidRDefault="004B08C3" w:rsidP="004B08C3">
      <w:pPr>
        <w:rPr>
          <w:rFonts w:ascii="Times New Roman" w:hAnsi="Times New Roman" w:cs="Times New Roman"/>
          <w:sz w:val="24"/>
          <w:szCs w:val="24"/>
        </w:rPr>
      </w:pPr>
    </w:p>
    <w:p w14:paraId="287ABA36" w14:textId="7A0C16D7" w:rsidR="004B08C3" w:rsidRPr="004B08C3" w:rsidRDefault="004B08C3" w:rsidP="004B08C3">
      <w:pPr>
        <w:rPr>
          <w:rFonts w:ascii="Times New Roman" w:hAnsi="Times New Roman" w:cs="Times New Roman"/>
          <w:sz w:val="24"/>
          <w:szCs w:val="24"/>
        </w:rPr>
      </w:pPr>
      <w:r w:rsidRPr="004B08C3">
        <w:rPr>
          <w:rFonts w:ascii="Times New Roman" w:hAnsi="Times New Roman" w:cs="Times New Roman"/>
          <w:sz w:val="24"/>
          <w:szCs w:val="24"/>
        </w:rPr>
        <w:t>Inventory the Files of Respondent</w:t>
      </w:r>
      <w:r w:rsidRPr="004B08C3">
        <w:rPr>
          <w:rFonts w:ascii="Times New Roman" w:hAnsi="Times New Roman" w:cs="Times New Roman"/>
          <w:sz w:val="24"/>
          <w:szCs w:val="24"/>
        </w:rPr>
        <w:tab/>
      </w:r>
      <w:r w:rsidRPr="004B08C3">
        <w:rPr>
          <w:rFonts w:ascii="Times New Roman" w:hAnsi="Times New Roman" w:cs="Times New Roman"/>
          <w:sz w:val="24"/>
          <w:szCs w:val="24"/>
        </w:rPr>
        <w:tab/>
        <w:t>Division J 19</w:t>
      </w:r>
      <w:r w:rsidRPr="004B08C3">
        <w:rPr>
          <w:rFonts w:ascii="Times New Roman" w:hAnsi="Times New Roman" w:cs="Times New Roman"/>
          <w:sz w:val="24"/>
          <w:szCs w:val="24"/>
          <w:vertAlign w:val="superscript"/>
        </w:rPr>
        <w:t>th</w:t>
      </w:r>
      <w:r w:rsidRPr="004B08C3">
        <w:rPr>
          <w:rFonts w:ascii="Times New Roman" w:hAnsi="Times New Roman" w:cs="Times New Roman"/>
          <w:sz w:val="24"/>
          <w:szCs w:val="24"/>
        </w:rPr>
        <w:t xml:space="preserve"> JDC</w:t>
      </w:r>
    </w:p>
    <w:p w14:paraId="4C568FF5" w14:textId="2FDD7D67" w:rsidR="004B08C3" w:rsidRPr="004B08C3" w:rsidRDefault="004B08C3" w:rsidP="004B08C3">
      <w:pPr>
        <w:rPr>
          <w:rFonts w:ascii="Times New Roman" w:hAnsi="Times New Roman" w:cs="Times New Roman"/>
          <w:sz w:val="24"/>
          <w:szCs w:val="24"/>
        </w:rPr>
      </w:pPr>
    </w:p>
    <w:p w14:paraId="5F209243" w14:textId="276613B1" w:rsidR="004B08C3" w:rsidRDefault="00602279" w:rsidP="00602279">
      <w:pPr>
        <w:jc w:val="center"/>
        <w:rPr>
          <w:rFonts w:ascii="Times New Roman" w:hAnsi="Times New Roman" w:cs="Times New Roman"/>
          <w:sz w:val="24"/>
          <w:szCs w:val="24"/>
        </w:rPr>
      </w:pPr>
      <w:r>
        <w:rPr>
          <w:rFonts w:ascii="Times New Roman" w:hAnsi="Times New Roman" w:cs="Times New Roman"/>
          <w:sz w:val="24"/>
          <w:szCs w:val="24"/>
        </w:rPr>
        <w:t>Order</w:t>
      </w:r>
    </w:p>
    <w:p w14:paraId="120E4532" w14:textId="4881451D" w:rsidR="00602279" w:rsidRDefault="00602279" w:rsidP="00602279">
      <w:pPr>
        <w:rPr>
          <w:rFonts w:ascii="Times New Roman" w:hAnsi="Times New Roman" w:cs="Times New Roman"/>
          <w:sz w:val="24"/>
          <w:szCs w:val="24"/>
        </w:rPr>
      </w:pPr>
    </w:p>
    <w:p w14:paraId="22453AFC" w14:textId="438AE3EA" w:rsidR="00602279" w:rsidRPr="004B08C3" w:rsidRDefault="00602279" w:rsidP="00602279">
      <w:pPr>
        <w:rPr>
          <w:rFonts w:ascii="Times New Roman" w:hAnsi="Times New Roman" w:cs="Times New Roman"/>
          <w:sz w:val="24"/>
          <w:szCs w:val="24"/>
        </w:rPr>
      </w:pPr>
      <w:r>
        <w:rPr>
          <w:rFonts w:ascii="Times New Roman" w:hAnsi="Times New Roman" w:cs="Times New Roman"/>
          <w:sz w:val="24"/>
          <w:szCs w:val="24"/>
        </w:rPr>
        <w:t>Considering the foregoing, it is ordered that:</w:t>
      </w:r>
    </w:p>
    <w:p w14:paraId="73749EFB" w14:textId="77777777" w:rsidR="00EE437C" w:rsidRDefault="00EE437C" w:rsidP="00EE437C">
      <w:pPr>
        <w:ind w:left="720" w:firstLine="0"/>
        <w:rPr>
          <w:rFonts w:ascii="Times New Roman" w:hAnsi="Times New Roman" w:cs="Times New Roman"/>
          <w:sz w:val="24"/>
          <w:szCs w:val="24"/>
        </w:rPr>
      </w:pPr>
    </w:p>
    <w:p w14:paraId="04519F58" w14:textId="3F924E6D" w:rsidR="00EE437C" w:rsidRDefault="00EE437C" w:rsidP="00EE43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With regard to those remaining files containing the original/copy of last wills and testaments, it will be necessary for them to be transferred to the offices of John Doe and maintained till further orders of the court; and,</w:t>
      </w:r>
    </w:p>
    <w:p w14:paraId="6AD790F9" w14:textId="77777777" w:rsidR="00602279" w:rsidRDefault="00602279" w:rsidP="00602279">
      <w:pPr>
        <w:pStyle w:val="ListParagraph"/>
        <w:ind w:left="1080" w:firstLine="0"/>
        <w:rPr>
          <w:rFonts w:ascii="Times New Roman" w:hAnsi="Times New Roman" w:cs="Times New Roman"/>
          <w:sz w:val="24"/>
          <w:szCs w:val="24"/>
        </w:rPr>
      </w:pPr>
    </w:p>
    <w:p w14:paraId="5292E864" w14:textId="6AE19771" w:rsidR="00EE437C" w:rsidRDefault="00EE437C" w:rsidP="00EE43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With regard to those remaining files whose owner/clients did not respond or failed to </w:t>
      </w:r>
      <w:proofErr w:type="gramStart"/>
      <w:r>
        <w:rPr>
          <w:rFonts w:ascii="Times New Roman" w:hAnsi="Times New Roman" w:cs="Times New Roman"/>
          <w:sz w:val="24"/>
          <w:szCs w:val="24"/>
        </w:rPr>
        <w:t>make arrangements</w:t>
      </w:r>
      <w:proofErr w:type="gramEnd"/>
      <w:r>
        <w:rPr>
          <w:rFonts w:ascii="Times New Roman" w:hAnsi="Times New Roman" w:cs="Times New Roman"/>
          <w:sz w:val="24"/>
          <w:szCs w:val="24"/>
        </w:rPr>
        <w:t xml:space="preserve"> to pick them up, those should be transferred to the office of John Doe and maintained for two years to allow for final delivery should they contact a Curator during that time.  Following that time, the files should be destroyed; </w:t>
      </w:r>
    </w:p>
    <w:p w14:paraId="6B7BB4F9" w14:textId="77777777" w:rsidR="00602279" w:rsidRDefault="00602279" w:rsidP="00602279">
      <w:pPr>
        <w:pStyle w:val="ListParagraph"/>
        <w:ind w:left="1080" w:firstLine="0"/>
        <w:rPr>
          <w:rFonts w:ascii="Times New Roman" w:hAnsi="Times New Roman" w:cs="Times New Roman"/>
          <w:sz w:val="24"/>
          <w:szCs w:val="24"/>
        </w:rPr>
      </w:pPr>
    </w:p>
    <w:p w14:paraId="6B7A1099" w14:textId="6CB1A11E" w:rsidR="00EE437C" w:rsidRDefault="00EE437C" w:rsidP="00EE43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Where the client or contact person is out of state, it is acceptable that the file be mailed certified, return receipt requested; </w:t>
      </w:r>
    </w:p>
    <w:p w14:paraId="757EDC67" w14:textId="77777777" w:rsidR="00602279" w:rsidRDefault="00602279" w:rsidP="00602279">
      <w:pPr>
        <w:pStyle w:val="ListParagraph"/>
        <w:ind w:left="1080" w:firstLine="0"/>
        <w:rPr>
          <w:rFonts w:ascii="Times New Roman" w:hAnsi="Times New Roman" w:cs="Times New Roman"/>
          <w:sz w:val="24"/>
          <w:szCs w:val="24"/>
        </w:rPr>
      </w:pPr>
    </w:p>
    <w:p w14:paraId="65628C2B" w14:textId="1EDA59D3" w:rsidR="00ED35E8" w:rsidRDefault="00EE437C" w:rsidP="00EE43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curator team is to submit to John Doe their reimbursable expense with receipts when all are </w:t>
      </w:r>
      <w:proofErr w:type="gramStart"/>
      <w:r>
        <w:rPr>
          <w:rFonts w:ascii="Times New Roman" w:hAnsi="Times New Roman" w:cs="Times New Roman"/>
          <w:sz w:val="24"/>
          <w:szCs w:val="24"/>
        </w:rPr>
        <w:t>collected</w:t>
      </w:r>
      <w:proofErr w:type="gramEnd"/>
      <w:r>
        <w:rPr>
          <w:rFonts w:ascii="Times New Roman" w:hAnsi="Times New Roman" w:cs="Times New Roman"/>
          <w:sz w:val="24"/>
          <w:szCs w:val="24"/>
        </w:rPr>
        <w:t xml:space="preserve"> they will be sent to the </w:t>
      </w:r>
      <w:r w:rsidR="00ED35E8">
        <w:rPr>
          <w:rFonts w:ascii="Times New Roman" w:hAnsi="Times New Roman" w:cs="Times New Roman"/>
          <w:sz w:val="24"/>
          <w:szCs w:val="24"/>
        </w:rPr>
        <w:t xml:space="preserve">Office of Disciplinary Counsel for review and approval.  They will then be submitted to the Board Administrator pursuant to the Supreme Court rule for reimbursement out of the agency’s funds; and,  </w:t>
      </w:r>
    </w:p>
    <w:p w14:paraId="39B4B79D" w14:textId="77777777" w:rsidR="00602279" w:rsidRDefault="00602279" w:rsidP="00602279">
      <w:pPr>
        <w:pStyle w:val="ListParagraph"/>
        <w:ind w:left="1080" w:firstLine="0"/>
        <w:rPr>
          <w:rFonts w:ascii="Times New Roman" w:hAnsi="Times New Roman" w:cs="Times New Roman"/>
          <w:sz w:val="24"/>
          <w:szCs w:val="24"/>
        </w:rPr>
      </w:pPr>
    </w:p>
    <w:p w14:paraId="7DA0CE4C" w14:textId="786D3B85" w:rsidR="00EE437C" w:rsidRDefault="00ED35E8" w:rsidP="00EE43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Curators shall be discharged from further duties, except that any future inquires be referred to John Doe for actions consistent with the original appointment until further order of the Court.</w:t>
      </w:r>
      <w:r w:rsidR="00EE437C" w:rsidRPr="00EE437C">
        <w:rPr>
          <w:rFonts w:ascii="Times New Roman" w:hAnsi="Times New Roman" w:cs="Times New Roman"/>
          <w:sz w:val="24"/>
          <w:szCs w:val="24"/>
        </w:rPr>
        <w:t xml:space="preserve"> </w:t>
      </w:r>
    </w:p>
    <w:p w14:paraId="11916756" w14:textId="1D851448" w:rsidR="00ED35E8" w:rsidRDefault="00ED35E8" w:rsidP="00ED35E8">
      <w:pPr>
        <w:ind w:left="720" w:firstLine="0"/>
        <w:rPr>
          <w:rFonts w:ascii="Times New Roman" w:hAnsi="Times New Roman" w:cs="Times New Roman"/>
          <w:sz w:val="24"/>
          <w:szCs w:val="24"/>
        </w:rPr>
      </w:pPr>
    </w:p>
    <w:p w14:paraId="1567E18E" w14:textId="634A9711" w:rsidR="00ED35E8" w:rsidRDefault="00602279" w:rsidP="00ED35E8">
      <w:pPr>
        <w:ind w:left="720" w:firstLine="0"/>
        <w:rPr>
          <w:rFonts w:ascii="Times New Roman" w:hAnsi="Times New Roman" w:cs="Times New Roman"/>
          <w:sz w:val="24"/>
          <w:szCs w:val="24"/>
        </w:rPr>
      </w:pPr>
      <w:r>
        <w:rPr>
          <w:rFonts w:ascii="Times New Roman" w:hAnsi="Times New Roman" w:cs="Times New Roman"/>
          <w:sz w:val="24"/>
          <w:szCs w:val="24"/>
        </w:rPr>
        <w:t>Baton Rouge, Louisiana, this ___ day of ___________________, 20___.</w:t>
      </w:r>
    </w:p>
    <w:p w14:paraId="2AB99735" w14:textId="2CEA8C3F" w:rsidR="00602279" w:rsidRDefault="00602279" w:rsidP="00ED35E8">
      <w:pPr>
        <w:ind w:left="720" w:firstLine="0"/>
        <w:rPr>
          <w:rFonts w:ascii="Times New Roman" w:hAnsi="Times New Roman" w:cs="Times New Roman"/>
          <w:sz w:val="24"/>
          <w:szCs w:val="24"/>
        </w:rPr>
      </w:pPr>
    </w:p>
    <w:p w14:paraId="3D130502" w14:textId="1DB3F971" w:rsidR="00602279" w:rsidRDefault="00602279" w:rsidP="00ED35E8">
      <w:pPr>
        <w:ind w:left="720" w:firstLine="0"/>
        <w:rPr>
          <w:rFonts w:ascii="Times New Roman" w:hAnsi="Times New Roman" w:cs="Times New Roman"/>
          <w:sz w:val="24"/>
          <w:szCs w:val="24"/>
        </w:rPr>
      </w:pPr>
    </w:p>
    <w:p w14:paraId="1C75241E" w14:textId="021A4F29" w:rsidR="00602279" w:rsidRDefault="00602279" w:rsidP="00ED35E8">
      <w:pPr>
        <w:ind w:left="72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465B8706" w14:textId="62146CF9" w:rsidR="00602279" w:rsidRDefault="00602279" w:rsidP="00ED35E8">
      <w:pPr>
        <w:ind w:left="72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0518">
        <w:rPr>
          <w:rFonts w:ascii="Times New Roman" w:hAnsi="Times New Roman" w:cs="Times New Roman"/>
          <w:sz w:val="24"/>
          <w:szCs w:val="24"/>
        </w:rPr>
        <w:t xml:space="preserve">               </w:t>
      </w:r>
      <w:bookmarkStart w:id="0" w:name="_GoBack"/>
      <w:bookmarkEnd w:id="0"/>
      <w:r w:rsidR="009D0518">
        <w:rPr>
          <w:rFonts w:ascii="Times New Roman" w:hAnsi="Times New Roman" w:cs="Times New Roman"/>
          <w:sz w:val="24"/>
          <w:szCs w:val="24"/>
        </w:rPr>
        <w:t>J</w:t>
      </w:r>
      <w:r>
        <w:rPr>
          <w:rFonts w:ascii="Times New Roman" w:hAnsi="Times New Roman" w:cs="Times New Roman"/>
          <w:sz w:val="24"/>
          <w:szCs w:val="24"/>
        </w:rPr>
        <w:t>udge Division J</w:t>
      </w:r>
    </w:p>
    <w:p w14:paraId="1E8C34E4" w14:textId="42566D29" w:rsidR="00ED35E8" w:rsidRPr="00ED35E8" w:rsidRDefault="00ED35E8" w:rsidP="00ED35E8">
      <w:pPr>
        <w:ind w:left="3600" w:firstLine="0"/>
        <w:rPr>
          <w:rFonts w:ascii="Times New Roman" w:hAnsi="Times New Roman" w:cs="Times New Roman"/>
          <w:sz w:val="24"/>
          <w:szCs w:val="24"/>
        </w:rPr>
      </w:pPr>
      <w:r>
        <w:rPr>
          <w:rFonts w:ascii="Times New Roman" w:hAnsi="Times New Roman" w:cs="Times New Roman"/>
          <w:sz w:val="24"/>
          <w:szCs w:val="24"/>
        </w:rPr>
        <w:tab/>
      </w:r>
    </w:p>
    <w:sectPr w:rsidR="00ED35E8" w:rsidRPr="00ED35E8" w:rsidSect="004B0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7A6"/>
    <w:multiLevelType w:val="hybridMultilevel"/>
    <w:tmpl w:val="0444F6DA"/>
    <w:lvl w:ilvl="0" w:tplc="9802F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AB6662"/>
    <w:multiLevelType w:val="hybridMultilevel"/>
    <w:tmpl w:val="955423FA"/>
    <w:lvl w:ilvl="0" w:tplc="319ED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BB5EC7"/>
    <w:multiLevelType w:val="hybridMultilevel"/>
    <w:tmpl w:val="0D4215FA"/>
    <w:lvl w:ilvl="0" w:tplc="4F168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C0"/>
    <w:rsid w:val="0023460D"/>
    <w:rsid w:val="00385FC0"/>
    <w:rsid w:val="004B08C3"/>
    <w:rsid w:val="005C74C1"/>
    <w:rsid w:val="00602279"/>
    <w:rsid w:val="00757BC0"/>
    <w:rsid w:val="009D0518"/>
    <w:rsid w:val="00ED35E8"/>
    <w:rsid w:val="00EE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C7FF"/>
  <w15:chartTrackingRefBased/>
  <w15:docId w15:val="{54CBE4F1-E297-4BCB-BA37-7DABDDA7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right="720"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Sabio</dc:creator>
  <cp:keywords/>
  <dc:description/>
  <cp:lastModifiedBy>Connie Sabio</cp:lastModifiedBy>
  <cp:revision>3</cp:revision>
  <cp:lastPrinted>2019-08-27T16:39:00Z</cp:lastPrinted>
  <dcterms:created xsi:type="dcterms:W3CDTF">2019-08-27T16:21:00Z</dcterms:created>
  <dcterms:modified xsi:type="dcterms:W3CDTF">2019-08-27T16:39:00Z</dcterms:modified>
</cp:coreProperties>
</file>